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68F" w14:textId="545E6313" w:rsidR="00932016" w:rsidRPr="00683875" w:rsidRDefault="00535CB4" w:rsidP="00440A53">
      <w:pPr>
        <w:spacing w:after="0"/>
        <w:jc w:val="center"/>
        <w:rPr>
          <w:b/>
          <w:bCs/>
          <w:sz w:val="36"/>
          <w:szCs w:val="36"/>
        </w:rPr>
      </w:pPr>
      <w:r w:rsidRPr="00683875">
        <w:rPr>
          <w:b/>
          <w:bCs/>
          <w:sz w:val="36"/>
          <w:szCs w:val="36"/>
        </w:rPr>
        <w:t>Weekly Update</w:t>
      </w:r>
    </w:p>
    <w:p w14:paraId="26DEF0CE" w14:textId="7EA611F9" w:rsidR="00932016" w:rsidRPr="00683875" w:rsidRDefault="00D54132" w:rsidP="00440A5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2555D1">
        <w:rPr>
          <w:b/>
          <w:bCs/>
        </w:rPr>
        <w:t>2</w:t>
      </w:r>
      <w:r w:rsidR="007E59B4">
        <w:rPr>
          <w:b/>
          <w:bCs/>
        </w:rPr>
        <w:t>7</w:t>
      </w:r>
      <w:r w:rsidR="00231FBE">
        <w:rPr>
          <w:b/>
          <w:bCs/>
        </w:rPr>
        <w:t>,</w:t>
      </w:r>
      <w:r w:rsidR="00535CB4" w:rsidRPr="00683875">
        <w:rPr>
          <w:b/>
          <w:bCs/>
        </w:rPr>
        <w:t xml:space="preserve"> 202</w:t>
      </w:r>
      <w:r w:rsidR="00C7049C">
        <w:rPr>
          <w:b/>
          <w:bCs/>
        </w:rPr>
        <w:t>2</w:t>
      </w:r>
    </w:p>
    <w:p w14:paraId="00518ACC" w14:textId="77777777" w:rsidR="00BC1F27" w:rsidRPr="00683875" w:rsidRDefault="00BC1F27" w:rsidP="00BC1F27">
      <w:pPr>
        <w:rPr>
          <w:noProof/>
        </w:rPr>
      </w:pPr>
      <w:bookmarkStart w:id="0" w:name="_Hlk78529808"/>
      <w:r w:rsidRPr="00683875">
        <w:rPr>
          <w:noProof/>
        </w:rPr>
        <w:drawing>
          <wp:inline distT="0" distB="0" distL="0" distR="0" wp14:anchorId="53465A53" wp14:editId="060F6CBB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65D14B3A" w14:textId="501126F0" w:rsidR="00440A53" w:rsidRPr="00683875" w:rsidRDefault="00440A53" w:rsidP="00FB6423">
      <w:pPr>
        <w:spacing w:after="0"/>
      </w:pPr>
      <w:r w:rsidRPr="00683875">
        <w:t xml:space="preserve">This chart depicts the weekly 7-day average as reported by KDPH every </w:t>
      </w:r>
      <w:r w:rsidR="00F04FB0" w:rsidRPr="00683875">
        <w:t>Wednesday</w:t>
      </w:r>
      <w:r w:rsidR="009E7D85" w:rsidRPr="00683875">
        <w:t xml:space="preserve"> (based on the average of the previous 7 days)</w:t>
      </w:r>
      <w:r w:rsidR="000017F8" w:rsidRPr="00683875">
        <w:t>.</w:t>
      </w:r>
      <w:r w:rsidR="001E2B79" w:rsidRPr="00683875">
        <w:t xml:space="preserve"> This week we are at </w:t>
      </w:r>
      <w:r w:rsidR="001810C5">
        <w:t>256.8</w:t>
      </w:r>
      <w:r w:rsidR="001E2B79" w:rsidRPr="00683875">
        <w:t xml:space="preserve">. </w:t>
      </w:r>
      <w:r w:rsidR="0072042F" w:rsidRPr="00683875">
        <w:t xml:space="preserve">This is </w:t>
      </w:r>
      <w:r w:rsidR="00D54132">
        <w:t>up</w:t>
      </w:r>
      <w:r w:rsidR="00980B86" w:rsidRPr="00683875">
        <w:t xml:space="preserve"> from </w:t>
      </w:r>
      <w:r w:rsidR="001810C5">
        <w:t>226.9</w:t>
      </w:r>
      <w:r w:rsidR="002F7BE9">
        <w:t xml:space="preserve"> </w:t>
      </w:r>
      <w:r w:rsidR="009E7D85" w:rsidRPr="00683875">
        <w:t>this time last week</w:t>
      </w:r>
      <w:r w:rsidR="00980B86" w:rsidRPr="00683875">
        <w:t xml:space="preserve"> </w:t>
      </w:r>
    </w:p>
    <w:p w14:paraId="1640A52D" w14:textId="490D7734" w:rsidR="00440A53" w:rsidRPr="00683875" w:rsidRDefault="00440A53" w:rsidP="00FB6423">
      <w:pPr>
        <w:spacing w:after="0"/>
      </w:pPr>
    </w:p>
    <w:p w14:paraId="24A2E726" w14:textId="2339F56E" w:rsidR="00440A53" w:rsidRPr="00683875" w:rsidRDefault="00440A53" w:rsidP="00440A53">
      <w:pPr>
        <w:spacing w:after="0"/>
        <w:jc w:val="center"/>
      </w:pPr>
      <w:r w:rsidRPr="00683875">
        <w:t>Here is the data for Marshall County as of today.</w:t>
      </w:r>
    </w:p>
    <w:p w14:paraId="14CF00A8" w14:textId="7742FC2A" w:rsidR="00440A53" w:rsidRPr="00683875" w:rsidRDefault="00683875" w:rsidP="004565C8">
      <w:pPr>
        <w:tabs>
          <w:tab w:val="left" w:pos="8370"/>
        </w:tabs>
        <w:spacing w:after="0"/>
      </w:pPr>
      <w:r>
        <w:tab/>
      </w:r>
    </w:p>
    <w:p w14:paraId="022501B5" w14:textId="300E430B" w:rsidR="004B74F7" w:rsidRPr="00683875" w:rsidRDefault="00A74B15" w:rsidP="004565C8">
      <w:pPr>
        <w:spacing w:after="0"/>
      </w:pPr>
      <w:r w:rsidRPr="00683875">
        <w:t>Total COVID Cases</w:t>
      </w:r>
      <w:r w:rsidR="008365CF" w:rsidRPr="00683875">
        <w:tab/>
      </w:r>
      <w:r w:rsidR="008365CF" w:rsidRPr="00683875">
        <w:tab/>
      </w:r>
      <w:r w:rsidR="00F8079D">
        <w:tab/>
      </w:r>
      <w:r w:rsidR="009F7D00">
        <w:t>7,642</w:t>
      </w:r>
      <w:r w:rsidR="00F8079D" w:rsidRPr="00F8079D">
        <w:t xml:space="preserve"> </w:t>
      </w:r>
      <w:r w:rsidR="00F8079D" w:rsidRPr="00F8079D">
        <w:tab/>
      </w:r>
      <w:r w:rsidR="004565C8">
        <w:tab/>
      </w:r>
      <w:r w:rsidR="009E7D85" w:rsidRPr="00683875">
        <w:t xml:space="preserve">(Increase of </w:t>
      </w:r>
      <w:r w:rsidR="009F7D00">
        <w:t xml:space="preserve">722 </w:t>
      </w:r>
      <w:r w:rsidR="009E7D85" w:rsidRPr="00683875">
        <w:t xml:space="preserve">from last </w:t>
      </w:r>
      <w:r w:rsidR="004B645E">
        <w:t>week</w:t>
      </w:r>
      <w:r w:rsidR="009E7D85" w:rsidRPr="00683875">
        <w:t>)</w:t>
      </w:r>
    </w:p>
    <w:p w14:paraId="077B45E7" w14:textId="2E2ED7A9" w:rsidR="008365CF" w:rsidRPr="00683875" w:rsidRDefault="008365CF" w:rsidP="004565C8">
      <w:pPr>
        <w:spacing w:after="0"/>
      </w:pPr>
      <w:r w:rsidRPr="00683875">
        <w:t>Current Active Cases</w:t>
      </w:r>
      <w:r w:rsidRPr="00683875">
        <w:tab/>
      </w:r>
      <w:r w:rsidRPr="00683875">
        <w:tab/>
      </w:r>
      <w:r w:rsidRPr="00683875">
        <w:tab/>
      </w:r>
      <w:r w:rsidR="009F7D00">
        <w:t>1,164</w:t>
      </w:r>
      <w:r w:rsidR="00B76D9A" w:rsidRPr="00683875">
        <w:tab/>
      </w:r>
      <w:r w:rsidR="004565C8">
        <w:tab/>
      </w:r>
      <w:r w:rsidR="00F04FB0" w:rsidRPr="00683875">
        <w:t>(</w:t>
      </w:r>
      <w:r w:rsidR="00043548">
        <w:t>Increase</w:t>
      </w:r>
      <w:r w:rsidR="00686AD1">
        <w:t xml:space="preserve"> of </w:t>
      </w:r>
      <w:r w:rsidR="009F7D00">
        <w:t>320</w:t>
      </w:r>
      <w:r w:rsidR="0066218A">
        <w:t xml:space="preserve"> </w:t>
      </w:r>
      <w:r w:rsidR="00F04FB0" w:rsidRPr="00683875">
        <w:t xml:space="preserve">from last </w:t>
      </w:r>
      <w:r w:rsidR="004B645E">
        <w:t>week</w:t>
      </w:r>
      <w:r w:rsidR="00F04FB0" w:rsidRPr="00683875">
        <w:t>)</w:t>
      </w:r>
    </w:p>
    <w:p w14:paraId="36F4D0E9" w14:textId="56143FFE" w:rsidR="008365CF" w:rsidRPr="00683875" w:rsidRDefault="008365CF" w:rsidP="004565C8">
      <w:pPr>
        <w:spacing w:after="0"/>
      </w:pPr>
      <w:r w:rsidRPr="00683875">
        <w:t>Current Hospitalizations</w:t>
      </w:r>
      <w:r w:rsidRPr="00683875">
        <w:tab/>
      </w:r>
      <w:r w:rsidR="009F7D00">
        <w:tab/>
      </w:r>
      <w:r w:rsidR="004565C8">
        <w:tab/>
      </w:r>
      <w:r w:rsidR="009F7D00">
        <w:t>?</w:t>
      </w:r>
      <w:r w:rsidR="004565C8">
        <w:tab/>
      </w:r>
      <w:r w:rsidR="004565C8">
        <w:tab/>
      </w:r>
      <w:r w:rsidR="00F8079D">
        <w:t>(</w:t>
      </w:r>
      <w:r w:rsidR="009F7D00">
        <w:t>Hospital data unavailable this week</w:t>
      </w:r>
      <w:r w:rsidR="00F04FB0" w:rsidRPr="00683875">
        <w:t>)</w:t>
      </w:r>
    </w:p>
    <w:p w14:paraId="21D27BD7" w14:textId="61E7C5B1" w:rsidR="008365CF" w:rsidRPr="00683875" w:rsidRDefault="00A74B15" w:rsidP="004565C8">
      <w:pPr>
        <w:spacing w:after="0"/>
      </w:pPr>
      <w:r w:rsidRPr="00683875">
        <w:t>Total COVID related deaths</w:t>
      </w:r>
      <w:r w:rsidR="008365CF" w:rsidRPr="00683875">
        <w:tab/>
      </w:r>
      <w:r w:rsidR="00686AD1">
        <w:tab/>
      </w:r>
      <w:r w:rsidR="00C7049C">
        <w:t>9</w:t>
      </w:r>
      <w:r w:rsidR="002555D1">
        <w:t>1</w:t>
      </w:r>
      <w:r w:rsidR="00B76D9A" w:rsidRPr="00683875">
        <w:tab/>
      </w:r>
      <w:r w:rsidR="004565C8">
        <w:tab/>
      </w:r>
      <w:r w:rsidR="00F04FB0" w:rsidRPr="00683875">
        <w:t>(</w:t>
      </w:r>
      <w:r w:rsidR="009F7D00">
        <w:t>No change</w:t>
      </w:r>
      <w:r w:rsidR="00F04FB0" w:rsidRPr="00683875">
        <w:t xml:space="preserve"> from last </w:t>
      </w:r>
      <w:r w:rsidR="004B645E">
        <w:t>week</w:t>
      </w:r>
      <w:r w:rsidR="00F04FB0" w:rsidRPr="00683875">
        <w:t>)</w:t>
      </w:r>
    </w:p>
    <w:p w14:paraId="08178F24" w14:textId="1B1860BE" w:rsidR="00440A53" w:rsidRDefault="00440A53" w:rsidP="00440A53">
      <w:pPr>
        <w:spacing w:after="0"/>
        <w:jc w:val="center"/>
      </w:pPr>
    </w:p>
    <w:p w14:paraId="11441904" w14:textId="77777777" w:rsidR="007B555C" w:rsidRPr="00683875" w:rsidRDefault="007B555C" w:rsidP="00440A5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432"/>
        <w:gridCol w:w="1432"/>
        <w:gridCol w:w="1714"/>
        <w:gridCol w:w="1621"/>
        <w:gridCol w:w="1533"/>
      </w:tblGrid>
      <w:tr w:rsidR="004B645E" w:rsidRPr="00683875" w14:paraId="0EAADCE0" w14:textId="1BE59A87" w:rsidTr="001920BD">
        <w:trPr>
          <w:jc w:val="center"/>
        </w:trPr>
        <w:tc>
          <w:tcPr>
            <w:tcW w:w="1517" w:type="dxa"/>
          </w:tcPr>
          <w:p w14:paraId="27126CFB" w14:textId="77777777" w:rsidR="004B645E" w:rsidRPr="00683875" w:rsidRDefault="004B645E" w:rsidP="00FB6423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6D8E3B56" w14:textId="28C02900" w:rsidR="004B645E" w:rsidRDefault="004B645E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Jan </w:t>
            </w:r>
            <w:r w:rsidR="00292F15">
              <w:rPr>
                <w:b/>
                <w:bCs/>
              </w:rPr>
              <w:t>20</w:t>
            </w:r>
            <w:r w:rsidR="00267BE2">
              <w:rPr>
                <w:b/>
                <w:bCs/>
              </w:rPr>
              <w:t>, 2022</w:t>
            </w:r>
          </w:p>
        </w:tc>
        <w:tc>
          <w:tcPr>
            <w:tcW w:w="1432" w:type="dxa"/>
          </w:tcPr>
          <w:p w14:paraId="2833CC38" w14:textId="6CB82A75" w:rsidR="004B645E" w:rsidRPr="00683875" w:rsidRDefault="004B645E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 2021</w:t>
            </w:r>
          </w:p>
        </w:tc>
        <w:tc>
          <w:tcPr>
            <w:tcW w:w="1714" w:type="dxa"/>
          </w:tcPr>
          <w:p w14:paraId="6F964CE7" w14:textId="739218D8" w:rsidR="004B645E" w:rsidRPr="00683875" w:rsidRDefault="004B645E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  <w:r w:rsidRPr="00683875">
              <w:rPr>
                <w:b/>
                <w:bCs/>
              </w:rPr>
              <w:t xml:space="preserve"> 2021</w:t>
            </w:r>
          </w:p>
        </w:tc>
        <w:tc>
          <w:tcPr>
            <w:tcW w:w="1621" w:type="dxa"/>
          </w:tcPr>
          <w:p w14:paraId="08EB9C2C" w14:textId="33463DB9" w:rsidR="004B645E" w:rsidRPr="00683875" w:rsidRDefault="004B645E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Pr="00683875">
              <w:rPr>
                <w:b/>
                <w:bCs/>
              </w:rPr>
              <w:t xml:space="preserve"> 2021</w:t>
            </w:r>
          </w:p>
        </w:tc>
        <w:tc>
          <w:tcPr>
            <w:tcW w:w="1533" w:type="dxa"/>
          </w:tcPr>
          <w:p w14:paraId="51D3064C" w14:textId="58915D2F" w:rsidR="004B645E" w:rsidRPr="00683875" w:rsidRDefault="004B645E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</w:t>
            </w:r>
            <w:r w:rsidRPr="00683875">
              <w:rPr>
                <w:b/>
                <w:bCs/>
              </w:rPr>
              <w:t xml:space="preserve"> 2021</w:t>
            </w:r>
          </w:p>
        </w:tc>
      </w:tr>
      <w:tr w:rsidR="004B645E" w:rsidRPr="00683875" w14:paraId="59BBA2DC" w14:textId="2D11F592" w:rsidTr="001920BD">
        <w:trPr>
          <w:jc w:val="center"/>
        </w:trPr>
        <w:tc>
          <w:tcPr>
            <w:tcW w:w="1517" w:type="dxa"/>
          </w:tcPr>
          <w:p w14:paraId="4BE8490D" w14:textId="13B8B6EE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Cases for the month</w:t>
            </w:r>
          </w:p>
        </w:tc>
        <w:tc>
          <w:tcPr>
            <w:tcW w:w="1432" w:type="dxa"/>
          </w:tcPr>
          <w:p w14:paraId="51D26671" w14:textId="4D1111D5" w:rsidR="004B645E" w:rsidRDefault="00292F15" w:rsidP="00440A53">
            <w:pPr>
              <w:jc w:val="center"/>
            </w:pPr>
            <w:r>
              <w:t>1,</w:t>
            </w:r>
            <w:r w:rsidR="009F7D00">
              <w:t>980</w:t>
            </w:r>
          </w:p>
        </w:tc>
        <w:tc>
          <w:tcPr>
            <w:tcW w:w="1432" w:type="dxa"/>
          </w:tcPr>
          <w:p w14:paraId="17F694E6" w14:textId="04873394" w:rsidR="004B645E" w:rsidRPr="00F8079D" w:rsidRDefault="004B645E" w:rsidP="00440A53">
            <w:pPr>
              <w:jc w:val="center"/>
            </w:pPr>
            <w:r>
              <w:t>432</w:t>
            </w:r>
          </w:p>
        </w:tc>
        <w:tc>
          <w:tcPr>
            <w:tcW w:w="1714" w:type="dxa"/>
          </w:tcPr>
          <w:p w14:paraId="4F2CBFD8" w14:textId="09DA69C5" w:rsidR="004B645E" w:rsidRPr="00F8079D" w:rsidRDefault="004B645E" w:rsidP="00440A53">
            <w:pPr>
              <w:jc w:val="center"/>
            </w:pPr>
            <w:r>
              <w:t>184</w:t>
            </w:r>
          </w:p>
        </w:tc>
        <w:tc>
          <w:tcPr>
            <w:tcW w:w="1621" w:type="dxa"/>
          </w:tcPr>
          <w:p w14:paraId="29476319" w14:textId="5175745A" w:rsidR="004B645E" w:rsidRPr="00683875" w:rsidRDefault="004B645E" w:rsidP="00440A53">
            <w:pPr>
              <w:jc w:val="center"/>
            </w:pPr>
            <w:r>
              <w:t>205</w:t>
            </w:r>
          </w:p>
        </w:tc>
        <w:tc>
          <w:tcPr>
            <w:tcW w:w="1533" w:type="dxa"/>
          </w:tcPr>
          <w:p w14:paraId="32B174B9" w14:textId="2E62E43B" w:rsidR="004B645E" w:rsidRPr="00683875" w:rsidRDefault="004B645E" w:rsidP="00440A53">
            <w:pPr>
              <w:jc w:val="center"/>
            </w:pPr>
            <w:r>
              <w:t>614</w:t>
            </w:r>
          </w:p>
        </w:tc>
      </w:tr>
      <w:tr w:rsidR="004B645E" w:rsidRPr="00683875" w14:paraId="6E5E47F8" w14:textId="18FA3573" w:rsidTr="001920BD">
        <w:trPr>
          <w:jc w:val="center"/>
        </w:trPr>
        <w:tc>
          <w:tcPr>
            <w:tcW w:w="1517" w:type="dxa"/>
          </w:tcPr>
          <w:p w14:paraId="32778F3C" w14:textId="6E3BF473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COVID related Deaths</w:t>
            </w:r>
          </w:p>
        </w:tc>
        <w:tc>
          <w:tcPr>
            <w:tcW w:w="1432" w:type="dxa"/>
          </w:tcPr>
          <w:p w14:paraId="10A63E2E" w14:textId="30FFB061" w:rsidR="004B645E" w:rsidRDefault="00292F15" w:rsidP="00440A53">
            <w:pPr>
              <w:jc w:val="center"/>
            </w:pPr>
            <w:r>
              <w:t>6</w:t>
            </w:r>
          </w:p>
        </w:tc>
        <w:tc>
          <w:tcPr>
            <w:tcW w:w="1432" w:type="dxa"/>
          </w:tcPr>
          <w:p w14:paraId="47564AB4" w14:textId="0FB0E74D" w:rsidR="004B645E" w:rsidRPr="00F8079D" w:rsidRDefault="004B645E" w:rsidP="00440A53">
            <w:pPr>
              <w:jc w:val="center"/>
            </w:pPr>
            <w:r>
              <w:t>5</w:t>
            </w:r>
          </w:p>
        </w:tc>
        <w:tc>
          <w:tcPr>
            <w:tcW w:w="1714" w:type="dxa"/>
          </w:tcPr>
          <w:p w14:paraId="635D09FE" w14:textId="31D3795D" w:rsidR="004B645E" w:rsidRPr="00F8079D" w:rsidRDefault="004B645E" w:rsidP="00440A53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14:paraId="2FBECA56" w14:textId="08420846" w:rsidR="004B645E" w:rsidRPr="00683875" w:rsidRDefault="004B645E" w:rsidP="00440A53">
            <w:pPr>
              <w:jc w:val="center"/>
            </w:pPr>
            <w:r>
              <w:t>7</w:t>
            </w:r>
          </w:p>
        </w:tc>
        <w:tc>
          <w:tcPr>
            <w:tcW w:w="1533" w:type="dxa"/>
          </w:tcPr>
          <w:p w14:paraId="45652167" w14:textId="76B2D4DD" w:rsidR="004B645E" w:rsidRPr="00683875" w:rsidRDefault="004B645E" w:rsidP="00440A53">
            <w:pPr>
              <w:jc w:val="center"/>
            </w:pPr>
            <w:r>
              <w:t>7</w:t>
            </w:r>
          </w:p>
        </w:tc>
      </w:tr>
    </w:tbl>
    <w:p w14:paraId="5AF7C858" w14:textId="33A85850" w:rsidR="00E22365" w:rsidRPr="00683875" w:rsidRDefault="00E22365" w:rsidP="000017F8">
      <w:pPr>
        <w:spacing w:after="0"/>
      </w:pPr>
    </w:p>
    <w:p w14:paraId="5C50D5F2" w14:textId="45C4EF61" w:rsidR="00440A53" w:rsidRPr="00683875" w:rsidRDefault="000017F8" w:rsidP="00440A53">
      <w:r w:rsidRPr="00683875">
        <w:t xml:space="preserve">Disclaimer: All information in this update is point-in-time data. Information changes daily. </w:t>
      </w:r>
    </w:p>
    <w:p w14:paraId="0FCE2190" w14:textId="6C4D2688" w:rsidR="000017F8" w:rsidRPr="00683875" w:rsidRDefault="000017F8" w:rsidP="00440A53">
      <w:r w:rsidRPr="00683875">
        <w:t xml:space="preserve">Billy Pitts, Marshall County Public Health Director. </w:t>
      </w:r>
    </w:p>
    <w:sectPr w:rsidR="000017F8" w:rsidRPr="00683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496F" w14:textId="77777777" w:rsidR="00932016" w:rsidRDefault="00932016" w:rsidP="00932016">
      <w:pPr>
        <w:spacing w:after="0" w:line="240" w:lineRule="auto"/>
      </w:pPr>
      <w:r>
        <w:separator/>
      </w:r>
    </w:p>
  </w:endnote>
  <w:endnote w:type="continuationSeparator" w:id="0">
    <w:p w14:paraId="0C69E658" w14:textId="77777777" w:rsidR="00932016" w:rsidRDefault="00932016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208" w14:textId="77777777" w:rsidR="00932016" w:rsidRDefault="00932016" w:rsidP="00932016">
      <w:pPr>
        <w:spacing w:after="0" w:line="240" w:lineRule="auto"/>
      </w:pPr>
      <w:r>
        <w:separator/>
      </w:r>
    </w:p>
  </w:footnote>
  <w:footnote w:type="continuationSeparator" w:id="0">
    <w:p w14:paraId="105F7F9F" w14:textId="77777777" w:rsidR="00932016" w:rsidRDefault="00932016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787" w14:textId="1B52B492" w:rsidR="00932016" w:rsidRDefault="00932016">
    <w:pPr>
      <w:pStyle w:val="Header"/>
    </w:pPr>
    <w:r>
      <w:rPr>
        <w:noProof/>
      </w:rPr>
      <w:drawing>
        <wp:inline distT="0" distB="0" distL="0" distR="0" wp14:anchorId="654BAB6B" wp14:editId="5290E29E">
          <wp:extent cx="2162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6"/>
    <w:rsid w:val="00000DF6"/>
    <w:rsid w:val="000017F8"/>
    <w:rsid w:val="000032A7"/>
    <w:rsid w:val="00006079"/>
    <w:rsid w:val="00043548"/>
    <w:rsid w:val="000C73AC"/>
    <w:rsid w:val="000E5ED0"/>
    <w:rsid w:val="00137427"/>
    <w:rsid w:val="001810C5"/>
    <w:rsid w:val="001E2B79"/>
    <w:rsid w:val="001E2FB0"/>
    <w:rsid w:val="002016EE"/>
    <w:rsid w:val="0021332F"/>
    <w:rsid w:val="00231FBE"/>
    <w:rsid w:val="002347A3"/>
    <w:rsid w:val="002555D1"/>
    <w:rsid w:val="00265768"/>
    <w:rsid w:val="00265EFE"/>
    <w:rsid w:val="00267BE2"/>
    <w:rsid w:val="00292F15"/>
    <w:rsid w:val="002E2D24"/>
    <w:rsid w:val="002F4CDA"/>
    <w:rsid w:val="002F7BE9"/>
    <w:rsid w:val="00300595"/>
    <w:rsid w:val="00361208"/>
    <w:rsid w:val="003E3F57"/>
    <w:rsid w:val="003F6EA8"/>
    <w:rsid w:val="00440A53"/>
    <w:rsid w:val="004413E9"/>
    <w:rsid w:val="004565C8"/>
    <w:rsid w:val="00467D02"/>
    <w:rsid w:val="004B645E"/>
    <w:rsid w:val="004B74F7"/>
    <w:rsid w:val="004C7829"/>
    <w:rsid w:val="004E687D"/>
    <w:rsid w:val="00532F0D"/>
    <w:rsid w:val="00535CB4"/>
    <w:rsid w:val="00561265"/>
    <w:rsid w:val="005A3E09"/>
    <w:rsid w:val="005B73EB"/>
    <w:rsid w:val="005D2BB9"/>
    <w:rsid w:val="006255A2"/>
    <w:rsid w:val="006507CD"/>
    <w:rsid w:val="0066218A"/>
    <w:rsid w:val="006661C8"/>
    <w:rsid w:val="00683875"/>
    <w:rsid w:val="00686AD1"/>
    <w:rsid w:val="0069007B"/>
    <w:rsid w:val="006A2627"/>
    <w:rsid w:val="006C2EB9"/>
    <w:rsid w:val="00700E89"/>
    <w:rsid w:val="0072042F"/>
    <w:rsid w:val="00722D03"/>
    <w:rsid w:val="00732C7A"/>
    <w:rsid w:val="00794394"/>
    <w:rsid w:val="00796605"/>
    <w:rsid w:val="007B555C"/>
    <w:rsid w:val="007E59B4"/>
    <w:rsid w:val="00834ED1"/>
    <w:rsid w:val="008365CF"/>
    <w:rsid w:val="00841B47"/>
    <w:rsid w:val="00843BE9"/>
    <w:rsid w:val="0089189E"/>
    <w:rsid w:val="008B00BD"/>
    <w:rsid w:val="00932016"/>
    <w:rsid w:val="00977BFD"/>
    <w:rsid w:val="00980B86"/>
    <w:rsid w:val="00981FD0"/>
    <w:rsid w:val="009C0587"/>
    <w:rsid w:val="009E7D85"/>
    <w:rsid w:val="009F7D00"/>
    <w:rsid w:val="00A05B04"/>
    <w:rsid w:val="00A60566"/>
    <w:rsid w:val="00A64C1D"/>
    <w:rsid w:val="00A74B15"/>
    <w:rsid w:val="00AF5E76"/>
    <w:rsid w:val="00AF73F2"/>
    <w:rsid w:val="00B30341"/>
    <w:rsid w:val="00B309B4"/>
    <w:rsid w:val="00B5205D"/>
    <w:rsid w:val="00B609C0"/>
    <w:rsid w:val="00B76D9A"/>
    <w:rsid w:val="00BB0150"/>
    <w:rsid w:val="00BC1F27"/>
    <w:rsid w:val="00BC4AE6"/>
    <w:rsid w:val="00BD6A5C"/>
    <w:rsid w:val="00BE6BB7"/>
    <w:rsid w:val="00BF54F1"/>
    <w:rsid w:val="00C67371"/>
    <w:rsid w:val="00C7049C"/>
    <w:rsid w:val="00C72529"/>
    <w:rsid w:val="00C72A80"/>
    <w:rsid w:val="00C80D96"/>
    <w:rsid w:val="00CB5CE9"/>
    <w:rsid w:val="00D54132"/>
    <w:rsid w:val="00DA4969"/>
    <w:rsid w:val="00DB7462"/>
    <w:rsid w:val="00E22365"/>
    <w:rsid w:val="00E2337C"/>
    <w:rsid w:val="00E405E9"/>
    <w:rsid w:val="00E557DE"/>
    <w:rsid w:val="00EA03E3"/>
    <w:rsid w:val="00EE04D1"/>
    <w:rsid w:val="00EE0B07"/>
    <w:rsid w:val="00EF11E3"/>
    <w:rsid w:val="00EF6390"/>
    <w:rsid w:val="00EF7C1E"/>
    <w:rsid w:val="00F04FB0"/>
    <w:rsid w:val="00F07BD8"/>
    <w:rsid w:val="00F44D84"/>
    <w:rsid w:val="00F71E80"/>
    <w:rsid w:val="00F72CF9"/>
    <w:rsid w:val="00F8079D"/>
    <w:rsid w:val="00F96182"/>
    <w:rsid w:val="00FB6423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3AF"/>
  <w15:chartTrackingRefBased/>
  <w15:docId w15:val="{7CD733E1-129B-42BF-A675-459A4D4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16"/>
  </w:style>
  <w:style w:type="paragraph" w:styleId="Footer">
    <w:name w:val="footer"/>
    <w:basedOn w:val="Normal"/>
    <w:link w:val="Foot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16"/>
  </w:style>
  <w:style w:type="table" w:styleId="TableGrid">
    <w:name w:val="Table Grid"/>
    <w:basedOn w:val="TableNormal"/>
    <w:uiPriority w:val="39"/>
    <w:rsid w:val="00E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Current Weekly Trend</a:t>
            </a:r>
          </a:p>
        </c:rich>
      </c:tx>
      <c:layout>
        <c:manualLayout>
          <c:xMode val="edge"/>
          <c:yMode val="edge"/>
          <c:x val="0.40613990959463403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Incidence 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Sheet1!$A$2:$A$33</c:f>
              <c:numCache>
                <c:formatCode>General</c:formatCode>
                <c:ptCount val="32"/>
                <c:pt idx="2" formatCode="m/d/yyyy">
                  <c:v>44391</c:v>
                </c:pt>
                <c:pt idx="3" formatCode="m/d/yyyy">
                  <c:v>44398</c:v>
                </c:pt>
                <c:pt idx="4" formatCode="m/d/yyyy">
                  <c:v>44405</c:v>
                </c:pt>
                <c:pt idx="5" formatCode="m/d/yyyy">
                  <c:v>44412</c:v>
                </c:pt>
                <c:pt idx="6" formatCode="m/d/yyyy">
                  <c:v>44419</c:v>
                </c:pt>
                <c:pt idx="7" formatCode="m/d/yyyy">
                  <c:v>44426</c:v>
                </c:pt>
                <c:pt idx="8" formatCode="m/d/yyyy">
                  <c:v>44433</c:v>
                </c:pt>
                <c:pt idx="9" formatCode="m/d/yyyy">
                  <c:v>44440</c:v>
                </c:pt>
                <c:pt idx="10" formatCode="m/d/yyyy">
                  <c:v>44447</c:v>
                </c:pt>
                <c:pt idx="11" formatCode="m/d/yyyy">
                  <c:v>44454</c:v>
                </c:pt>
                <c:pt idx="12" formatCode="m/d/yyyy">
                  <c:v>44461</c:v>
                </c:pt>
                <c:pt idx="13" formatCode="m/d/yyyy">
                  <c:v>44468</c:v>
                </c:pt>
                <c:pt idx="14" formatCode="m/d/yyyy">
                  <c:v>44475</c:v>
                </c:pt>
                <c:pt idx="15" formatCode="m/d/yyyy">
                  <c:v>44482</c:v>
                </c:pt>
                <c:pt idx="16" formatCode="m/d/yyyy">
                  <c:v>44489</c:v>
                </c:pt>
                <c:pt idx="17" formatCode="m/d/yyyy">
                  <c:v>44496</c:v>
                </c:pt>
                <c:pt idx="18" formatCode="m/d/yyyy">
                  <c:v>44503</c:v>
                </c:pt>
                <c:pt idx="19" formatCode="m/d/yyyy">
                  <c:v>44509</c:v>
                </c:pt>
                <c:pt idx="20" formatCode="m/d/yyyy">
                  <c:v>44516</c:v>
                </c:pt>
                <c:pt idx="21" formatCode="m/d/yyyy">
                  <c:v>44524</c:v>
                </c:pt>
                <c:pt idx="22" formatCode="m/d/yyyy">
                  <c:v>44531</c:v>
                </c:pt>
                <c:pt idx="23" formatCode="m/d/yyyy">
                  <c:v>44538</c:v>
                </c:pt>
                <c:pt idx="24" formatCode="m/d/yyyy">
                  <c:v>44545</c:v>
                </c:pt>
                <c:pt idx="25" formatCode="m/d/yyyy">
                  <c:v>44552</c:v>
                </c:pt>
                <c:pt idx="26" formatCode="m/d/yyyy">
                  <c:v>44559</c:v>
                </c:pt>
                <c:pt idx="27" formatCode="m/d/yyyy">
                  <c:v>44566</c:v>
                </c:pt>
                <c:pt idx="28" formatCode="m/d/yyyy">
                  <c:v>44573</c:v>
                </c:pt>
                <c:pt idx="29" formatCode="m/d/yyyy">
                  <c:v>44580</c:v>
                </c:pt>
                <c:pt idx="30" formatCode="m/d/yyyy">
                  <c:v>44587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2">
                  <c:v>10.1</c:v>
                </c:pt>
                <c:pt idx="3">
                  <c:v>16.100000000000001</c:v>
                </c:pt>
                <c:pt idx="4">
                  <c:v>29.9</c:v>
                </c:pt>
                <c:pt idx="5">
                  <c:v>49.2</c:v>
                </c:pt>
                <c:pt idx="6">
                  <c:v>78.099999999999994</c:v>
                </c:pt>
                <c:pt idx="7">
                  <c:v>106.1</c:v>
                </c:pt>
                <c:pt idx="8">
                  <c:v>122.2</c:v>
                </c:pt>
                <c:pt idx="9">
                  <c:v>108.4</c:v>
                </c:pt>
                <c:pt idx="10">
                  <c:v>96.5</c:v>
                </c:pt>
                <c:pt idx="11">
                  <c:v>74.400000000000006</c:v>
                </c:pt>
                <c:pt idx="12">
                  <c:v>45.9</c:v>
                </c:pt>
                <c:pt idx="13">
                  <c:v>42.3</c:v>
                </c:pt>
                <c:pt idx="14">
                  <c:v>33.5</c:v>
                </c:pt>
                <c:pt idx="15">
                  <c:v>30.3</c:v>
                </c:pt>
                <c:pt idx="16">
                  <c:v>18.399999999999999</c:v>
                </c:pt>
                <c:pt idx="17">
                  <c:v>11.9</c:v>
                </c:pt>
                <c:pt idx="18">
                  <c:v>10.1</c:v>
                </c:pt>
                <c:pt idx="19">
                  <c:v>11.9</c:v>
                </c:pt>
                <c:pt idx="20">
                  <c:v>14.2</c:v>
                </c:pt>
                <c:pt idx="21">
                  <c:v>23</c:v>
                </c:pt>
                <c:pt idx="22">
                  <c:v>26.2</c:v>
                </c:pt>
                <c:pt idx="23">
                  <c:v>22.5</c:v>
                </c:pt>
                <c:pt idx="24">
                  <c:v>30.3</c:v>
                </c:pt>
                <c:pt idx="25">
                  <c:v>51.9</c:v>
                </c:pt>
                <c:pt idx="26">
                  <c:v>50.5</c:v>
                </c:pt>
                <c:pt idx="27">
                  <c:v>83.1</c:v>
                </c:pt>
                <c:pt idx="28">
                  <c:v>98.8</c:v>
                </c:pt>
                <c:pt idx="29">
                  <c:v>226.9</c:v>
                </c:pt>
                <c:pt idx="30">
                  <c:v>256.8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C4-4988-98C5-BEA63598C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452863"/>
        <c:axId val="1081455775"/>
      </c:lineChart>
      <c:dateAx>
        <c:axId val="1081452863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455775"/>
        <c:crosses val="autoZero"/>
        <c:auto val="1"/>
        <c:lblOffset val="100"/>
        <c:baseTimeUnit val="days"/>
      </c:dateAx>
      <c:valAx>
        <c:axId val="1081455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452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2021-08-10T17:35:00Z</cp:lastPrinted>
  <dcterms:created xsi:type="dcterms:W3CDTF">2022-01-27T20:21:00Z</dcterms:created>
  <dcterms:modified xsi:type="dcterms:W3CDTF">2022-01-27T20:21:00Z</dcterms:modified>
</cp:coreProperties>
</file>